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580B42">
        <w:rPr>
          <w:rFonts w:ascii="Times New Roman" w:hAnsi="Times New Roman"/>
          <w:noProof/>
          <w:sz w:val="24"/>
          <w:szCs w:val="24"/>
        </w:rPr>
        <w:t xml:space="preserve"> </w:t>
      </w:r>
      <w:r w:rsidR="00821AEF" w:rsidRPr="00821AEF">
        <w:rPr>
          <w:rFonts w:ascii="Times New Roman" w:hAnsi="Times New Roman"/>
          <w:sz w:val="24"/>
          <w:szCs w:val="24"/>
          <w:lang w:val="sr-Cyrl-CS"/>
        </w:rPr>
        <w:t>Општинска управа општине Баточина</w:t>
      </w:r>
      <w:r w:rsidR="00821AEF">
        <w:rPr>
          <w:rFonts w:ascii="Times New Roman" w:hAnsi="Times New Roman"/>
          <w:sz w:val="24"/>
          <w:szCs w:val="24"/>
          <w:lang w:val="sr-Cyrl-CS"/>
        </w:rPr>
        <w:t>,</w:t>
      </w:r>
      <w:r w:rsidR="00821AEF"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proofErr w:type="spellStart"/>
      <w:proofErr w:type="gramStart"/>
      <w:r w:rsidRPr="00580B42">
        <w:rPr>
          <w:rFonts w:ascii="Times New Roman" w:hAnsi="Times New Roman"/>
          <w:sz w:val="24"/>
          <w:szCs w:val="24"/>
        </w:rPr>
        <w:t>Краља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Петра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580B42">
        <w:rPr>
          <w:rFonts w:ascii="Times New Roman" w:hAnsi="Times New Roman"/>
          <w:sz w:val="24"/>
          <w:szCs w:val="24"/>
        </w:rPr>
        <w:t>бр</w:t>
      </w:r>
      <w:proofErr w:type="spellEnd"/>
      <w:r w:rsidRPr="00580B42">
        <w:rPr>
          <w:rFonts w:ascii="Times New Roman" w:hAnsi="Times New Roman"/>
          <w:sz w:val="24"/>
          <w:szCs w:val="24"/>
        </w:rPr>
        <w:t>.</w:t>
      </w:r>
      <w:proofErr w:type="gram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80B42">
        <w:rPr>
          <w:rFonts w:ascii="Times New Roman" w:hAnsi="Times New Roman"/>
          <w:sz w:val="24"/>
          <w:szCs w:val="24"/>
        </w:rPr>
        <w:t xml:space="preserve">37, </w:t>
      </w:r>
      <w:proofErr w:type="spellStart"/>
      <w:r w:rsidRPr="00580B42">
        <w:rPr>
          <w:rFonts w:ascii="Times New Roman" w:hAnsi="Times New Roman"/>
          <w:sz w:val="24"/>
          <w:szCs w:val="24"/>
        </w:rPr>
        <w:t>Баточина</w:t>
      </w:r>
      <w:proofErr w:type="spellEnd"/>
      <w:r w:rsidRPr="00580B42">
        <w:rPr>
          <w:rFonts w:ascii="Times New Roman" w:hAnsi="Times New Roman"/>
          <w:sz w:val="24"/>
          <w:szCs w:val="24"/>
          <w:lang w:val="sr-Cyrl-CS"/>
        </w:rPr>
        <w:t>.</w:t>
      </w:r>
      <w:proofErr w:type="gramEnd"/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Орган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локалне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самоуправе</w:t>
      </w:r>
      <w:proofErr w:type="spellEnd"/>
      <w:r w:rsidRPr="00580B42">
        <w:rPr>
          <w:rFonts w:ascii="Times New Roman" w:hAnsi="Times New Roman"/>
          <w:sz w:val="24"/>
          <w:szCs w:val="24"/>
          <w:lang w:val="sr-Cyrl-CS"/>
        </w:rPr>
        <w:t>.</w:t>
      </w:r>
    </w:p>
    <w:p w:rsidR="009E57B7" w:rsidRPr="008B04DD" w:rsidRDefault="009E57B7" w:rsidP="009E57B7">
      <w:pPr>
        <w:jc w:val="both"/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8B04DD">
        <w:rPr>
          <w:rFonts w:ascii="Times New Roman" w:hAnsi="Times New Roman"/>
          <w:noProof/>
          <w:lang w:val="sr-Cyrl-CS"/>
        </w:rPr>
        <w:t xml:space="preserve"> </w:t>
      </w:r>
      <w:hyperlink r:id="rId7" w:history="1">
        <w:r w:rsidRPr="008B04DD">
          <w:rPr>
            <w:rStyle w:val="Hyperlink"/>
            <w:rFonts w:ascii="Times New Roman" w:hAnsi="Times New Roman"/>
          </w:rPr>
          <w:t>WWW.SOBATOCINA.ORG.RS</w:t>
        </w:r>
      </w:hyperlink>
      <w:r>
        <w:t xml:space="preserve"> </w:t>
      </w:r>
    </w:p>
    <w:p w:rsidR="009E57B7" w:rsidRDefault="009E57B7" w:rsidP="009E57B7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AE2F28">
        <w:rPr>
          <w:rFonts w:ascii="Times New Roman" w:hAnsi="Times New Roman"/>
          <w:sz w:val="24"/>
          <w:szCs w:val="24"/>
          <w:lang w:val="ru-RU"/>
        </w:rPr>
        <w:t>1.3.5</w:t>
      </w:r>
      <w:r w:rsidR="0092467B" w:rsidRPr="0092467B">
        <w:rPr>
          <w:rFonts w:ascii="Times New Roman" w:hAnsi="Times New Roman"/>
          <w:sz w:val="24"/>
          <w:szCs w:val="24"/>
          <w:lang w:val="ru-RU"/>
        </w:rPr>
        <w:t>/17</w:t>
      </w:r>
      <w:r w:rsidR="0092467B" w:rsidRPr="006A17B7">
        <w:rPr>
          <w:rFonts w:ascii="Arial" w:hAnsi="Arial" w:cs="Arial"/>
          <w:lang w:val="ru-RU"/>
        </w:rPr>
        <w:t xml:space="preserve">  </w:t>
      </w:r>
    </w:p>
    <w:p w:rsidR="00821AEF" w:rsidRPr="0092467B" w:rsidRDefault="00821AEF" w:rsidP="00821AEF">
      <w:pPr>
        <w:rPr>
          <w:rFonts w:ascii="Times New Roman" w:hAnsi="Times New Roman"/>
          <w:sz w:val="24"/>
          <w:szCs w:val="24"/>
          <w:lang w:val="sr-Cyrl-CS"/>
        </w:rPr>
      </w:pPr>
      <w:proofErr w:type="spellStart"/>
      <w:r w:rsidRPr="00821AEF">
        <w:rPr>
          <w:rFonts w:ascii="Times New Roman" w:hAnsi="Times New Roman"/>
          <w:b/>
        </w:rPr>
        <w:t>Интерни</w:t>
      </w:r>
      <w:proofErr w:type="spellEnd"/>
      <w:r w:rsidRPr="00821AEF">
        <w:rPr>
          <w:rFonts w:ascii="Times New Roman" w:hAnsi="Times New Roman"/>
          <w:b/>
        </w:rPr>
        <w:t xml:space="preserve"> </w:t>
      </w:r>
      <w:proofErr w:type="spellStart"/>
      <w:r w:rsidRPr="00821AEF">
        <w:rPr>
          <w:rFonts w:ascii="Times New Roman" w:hAnsi="Times New Roman"/>
          <w:b/>
        </w:rPr>
        <w:t>број</w:t>
      </w:r>
      <w:proofErr w:type="spellEnd"/>
      <w:r w:rsidRPr="00821AEF">
        <w:rPr>
          <w:rFonts w:ascii="Times New Roman" w:hAnsi="Times New Roman"/>
          <w:b/>
        </w:rPr>
        <w:t xml:space="preserve"> </w:t>
      </w:r>
      <w:proofErr w:type="spellStart"/>
      <w:r w:rsidRPr="00821AEF">
        <w:rPr>
          <w:rFonts w:ascii="Times New Roman" w:hAnsi="Times New Roman"/>
          <w:b/>
        </w:rPr>
        <w:t>набавке</w:t>
      </w:r>
      <w:proofErr w:type="spellEnd"/>
      <w:r w:rsidR="007467F1">
        <w:rPr>
          <w:rFonts w:ascii="Times New Roman" w:hAnsi="Times New Roman"/>
          <w:b/>
        </w:rPr>
        <w:t>:</w:t>
      </w:r>
      <w:r>
        <w:rPr>
          <w:rFonts w:ascii="Times New Roman" w:hAnsi="Times New Roman"/>
          <w:b/>
        </w:rPr>
        <w:t xml:space="preserve">  </w:t>
      </w:r>
      <w:r w:rsidRPr="00821AEF">
        <w:rPr>
          <w:rFonts w:ascii="Times New Roman" w:hAnsi="Times New Roman"/>
        </w:rPr>
        <w:t>ЈН</w:t>
      </w:r>
      <w:r w:rsidR="0092467B">
        <w:rPr>
          <w:rFonts w:ascii="Times New Roman" w:hAnsi="Times New Roman"/>
        </w:rPr>
        <w:t>В</w:t>
      </w:r>
      <w:r w:rsidRPr="00821AEF">
        <w:rPr>
          <w:rFonts w:ascii="Times New Roman" w:hAnsi="Times New Roman"/>
        </w:rPr>
        <w:t>В</w:t>
      </w:r>
      <w:r>
        <w:rPr>
          <w:rFonts w:ascii="Times New Roman" w:hAnsi="Times New Roman"/>
          <w:b/>
        </w:rPr>
        <w:t xml:space="preserve"> </w:t>
      </w:r>
      <w:r w:rsidR="00AE2F28">
        <w:rPr>
          <w:rFonts w:ascii="Times New Roman" w:hAnsi="Times New Roman"/>
          <w:b/>
          <w:lang/>
        </w:rPr>
        <w:t>7</w:t>
      </w:r>
      <w:r w:rsidR="0092467B" w:rsidRPr="0092467B">
        <w:rPr>
          <w:rFonts w:ascii="Times New Roman" w:hAnsi="Times New Roman"/>
          <w:sz w:val="24"/>
          <w:szCs w:val="24"/>
          <w:lang w:val="sr-Cyrl-CS"/>
        </w:rPr>
        <w:t>/2017</w:t>
      </w:r>
    </w:p>
    <w:p w:rsidR="009E57B7" w:rsidRPr="00200E55" w:rsidRDefault="009E57B7" w:rsidP="009E57B7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ОБА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>ВЕШТЕЊЕ О ЗАКЉУЧЕНОМ УГОВОРУ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br/>
        <w:t>у</w:t>
      </w:r>
      <w:r w:rsidR="0092467B">
        <w:rPr>
          <w:rFonts w:ascii="Times New Roman" w:hAnsi="Times New Roman"/>
          <w:b/>
          <w:noProof/>
          <w:sz w:val="28"/>
          <w:szCs w:val="28"/>
          <w:lang w:val="sr-Cyrl-CS"/>
        </w:rPr>
        <w:t xml:space="preserve"> отвореном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 xml:space="preserve"> </w:t>
      </w: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поступку јавне набавке</w:t>
      </w:r>
    </w:p>
    <w:p w:rsidR="009E57B7" w:rsidRPr="00580B42" w:rsidRDefault="009E57B7" w:rsidP="009E57B7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92467B">
        <w:rPr>
          <w:rFonts w:ascii="Times New Roman" w:hAnsi="Times New Roman"/>
          <w:noProof/>
          <w:spacing w:val="-4"/>
          <w:sz w:val="24"/>
          <w:szCs w:val="24"/>
          <w:lang w:val="sr-Cyrl-CS"/>
        </w:rPr>
        <w:t>отворени поступак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AE2F28" w:rsidRPr="00AE2F28" w:rsidRDefault="00826938" w:rsidP="00AE2F28">
      <w:pPr>
        <w:pStyle w:val="ListParagraph"/>
        <w:ind w:left="0"/>
        <w:jc w:val="both"/>
        <w:rPr>
          <w:lang w:val="sr-Cyrl-CS"/>
        </w:rPr>
      </w:pPr>
      <w:r>
        <w:rPr>
          <w:b/>
          <w:noProof/>
          <w:lang w:val="sr-Cyrl-CS"/>
        </w:rPr>
        <w:t>Природа и обим радова и основна обележја радова, место извршења радова, ознака из класификације делатности, односно назив и ознака из општег речника набавке:</w:t>
      </w:r>
      <w:r w:rsidR="0092467B" w:rsidRPr="002D36CF">
        <w:rPr>
          <w:lang w:val="sr-Cyrl-CS"/>
        </w:rPr>
        <w:t>.</w:t>
      </w:r>
      <w:r w:rsidR="00AE2F28" w:rsidRPr="00AE2F28">
        <w:rPr>
          <w:lang w:val="ru-RU"/>
        </w:rPr>
        <w:t>Радови на уређењу (ревитализацији) некатегорисаних путева,</w:t>
      </w:r>
      <w:r w:rsidR="00AE2F28" w:rsidRPr="002D36CF">
        <w:t xml:space="preserve"> </w:t>
      </w:r>
      <w:proofErr w:type="spellStart"/>
      <w:r w:rsidR="00AE2F28">
        <w:t>ознака</w:t>
      </w:r>
      <w:proofErr w:type="spellEnd"/>
      <w:r w:rsidR="00AE2F28">
        <w:t xml:space="preserve"> </w:t>
      </w:r>
      <w:proofErr w:type="spellStart"/>
      <w:r w:rsidR="00AE2F28">
        <w:t>из</w:t>
      </w:r>
      <w:proofErr w:type="spellEnd"/>
      <w:r w:rsidR="00AE2F28">
        <w:t xml:space="preserve"> </w:t>
      </w:r>
      <w:proofErr w:type="spellStart"/>
      <w:r w:rsidR="00AE2F28">
        <w:t>класификације</w:t>
      </w:r>
      <w:proofErr w:type="spellEnd"/>
      <w:r w:rsidR="00AE2F28">
        <w:t xml:space="preserve"> </w:t>
      </w:r>
      <w:proofErr w:type="spellStart"/>
      <w:r w:rsidR="00AE2F28">
        <w:t>делатности</w:t>
      </w:r>
      <w:proofErr w:type="spellEnd"/>
      <w:r w:rsidR="00AE2F28">
        <w:t xml:space="preserve">: </w:t>
      </w:r>
      <w:r w:rsidR="00AE2F28" w:rsidRPr="00AE2F28">
        <w:rPr>
          <w:lang w:val="sr-Cyrl-CS"/>
        </w:rPr>
        <w:t>42.11 – Изград</w:t>
      </w:r>
      <w:r w:rsidR="00AE2F28">
        <w:t>њ</w:t>
      </w:r>
      <w:r w:rsidR="00AE2F28" w:rsidRPr="00AE2F28">
        <w:rPr>
          <w:lang w:val="sr-Cyrl-CS"/>
        </w:rPr>
        <w:t xml:space="preserve">а путева и аутопутева, </w:t>
      </w:r>
      <w:r w:rsidR="00AE2F28" w:rsidRPr="002D36CF">
        <w:t>O</w:t>
      </w:r>
      <w:r w:rsidR="00AE2F28" w:rsidRPr="00AE2F28">
        <w:rPr>
          <w:lang w:val="sr-Cyrl-CS"/>
        </w:rPr>
        <w:t xml:space="preserve">РН: </w:t>
      </w:r>
      <w:r w:rsidR="00AE2F28" w:rsidRPr="00AE2F28">
        <w:rPr>
          <w:lang w:val="ru-RU"/>
        </w:rPr>
        <w:t xml:space="preserve">45233141 – </w:t>
      </w:r>
      <w:proofErr w:type="spellStart"/>
      <w:r w:rsidR="00AE2F28" w:rsidRPr="00CE6576">
        <w:t>Радови</w:t>
      </w:r>
      <w:proofErr w:type="spellEnd"/>
      <w:r w:rsidR="00AE2F28" w:rsidRPr="00CE6576">
        <w:t xml:space="preserve"> </w:t>
      </w:r>
      <w:proofErr w:type="spellStart"/>
      <w:r w:rsidR="00AE2F28" w:rsidRPr="00CE6576">
        <w:t>на</w:t>
      </w:r>
      <w:proofErr w:type="spellEnd"/>
      <w:r w:rsidR="00AE2F28" w:rsidRPr="00CE6576">
        <w:t xml:space="preserve"> </w:t>
      </w:r>
      <w:r w:rsidR="00AE2F28" w:rsidRPr="00AE2F28">
        <w:rPr>
          <w:lang w:val="ru-RU"/>
        </w:rPr>
        <w:t>одржавању путева</w:t>
      </w:r>
      <w:r w:rsidR="00AE2F28" w:rsidRPr="00AE2F28">
        <w:rPr>
          <w:lang w:val="sr-Cyrl-CS"/>
        </w:rPr>
        <w:t>, место извођења радова:</w:t>
      </w:r>
      <w:r w:rsidR="00AE2F28" w:rsidRPr="00AE2F28">
        <w:rPr>
          <w:rFonts w:ascii="Arial" w:hAnsi="Arial" w:cs="Arial"/>
        </w:rPr>
        <w:t xml:space="preserve"> </w:t>
      </w:r>
      <w:proofErr w:type="spellStart"/>
      <w:r w:rsidR="00AE2F28" w:rsidRPr="00CE6576">
        <w:t>Добороводица</w:t>
      </w:r>
      <w:proofErr w:type="spellEnd"/>
      <w:r w:rsidR="00AE2F28" w:rsidRPr="00CE6576">
        <w:t xml:space="preserve">, </w:t>
      </w:r>
      <w:r w:rsidR="00AE2F28" w:rsidRPr="00AE2F28">
        <w:rPr>
          <w:lang w:val="sr-Cyrl-CS"/>
        </w:rPr>
        <w:t>Кијево</w:t>
      </w:r>
      <w:r w:rsidR="00AE2F28" w:rsidRPr="00CE6576">
        <w:t xml:space="preserve">, </w:t>
      </w:r>
      <w:proofErr w:type="spellStart"/>
      <w:r w:rsidR="00AE2F28" w:rsidRPr="00CE6576">
        <w:t>Црни</w:t>
      </w:r>
      <w:proofErr w:type="spellEnd"/>
      <w:r w:rsidR="00AE2F28" w:rsidRPr="00CE6576">
        <w:t xml:space="preserve"> </w:t>
      </w:r>
      <w:proofErr w:type="spellStart"/>
      <w:r w:rsidR="00AE2F28" w:rsidRPr="00CE6576">
        <w:t>Као</w:t>
      </w:r>
      <w:proofErr w:type="spellEnd"/>
      <w:r w:rsidR="00AE2F28" w:rsidRPr="00AE2F28">
        <w:rPr>
          <w:lang w:val="sr-Cyrl-CS"/>
        </w:rPr>
        <w:t xml:space="preserve"> и Брзан</w:t>
      </w:r>
    </w:p>
    <w:p w:rsidR="0092467B" w:rsidRPr="002D36CF" w:rsidRDefault="0092467B" w:rsidP="0092467B">
      <w:pPr>
        <w:pStyle w:val="ListParagraph"/>
        <w:ind w:left="0"/>
        <w:jc w:val="both"/>
      </w:pPr>
    </w:p>
    <w:p w:rsidR="00D816C8" w:rsidRPr="00821AEF" w:rsidRDefault="009E57B7" w:rsidP="00AE2F28">
      <w:pPr>
        <w:spacing w:afterLines="4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D67354">
        <w:rPr>
          <w:rFonts w:ascii="Times New Roman" w:hAnsi="Times New Roman"/>
          <w:sz w:val="24"/>
          <w:szCs w:val="24"/>
          <w:lang/>
        </w:rPr>
        <w:t>8.578.650</w:t>
      </w:r>
      <w:r w:rsidR="0092467B" w:rsidRPr="0092467B">
        <w:rPr>
          <w:rFonts w:ascii="Times New Roman" w:hAnsi="Times New Roman"/>
          <w:sz w:val="24"/>
          <w:szCs w:val="24"/>
        </w:rPr>
        <w:t>,00</w:t>
      </w:r>
      <w:r w:rsidR="0092467B" w:rsidRPr="00517740">
        <w:rPr>
          <w:b/>
          <w:lang w:val="sr-Cyrl-CS"/>
        </w:rPr>
        <w:t xml:space="preserve"> </w:t>
      </w:r>
      <w:r w:rsidR="00D816C8" w:rsidRPr="00D816C8">
        <w:rPr>
          <w:rFonts w:ascii="Times New Roman" w:hAnsi="Times New Roman"/>
          <w:sz w:val="24"/>
          <w:szCs w:val="24"/>
          <w:lang w:val="sr-Cyrl-CS"/>
        </w:rPr>
        <w:t xml:space="preserve">динара без </w:t>
      </w:r>
      <w:r w:rsidR="00D816C8">
        <w:rPr>
          <w:rFonts w:ascii="Times New Roman" w:hAnsi="Times New Roman"/>
          <w:sz w:val="24"/>
          <w:szCs w:val="24"/>
          <w:lang w:val="sr-Cyrl-CS"/>
        </w:rPr>
        <w:t>пдв</w:t>
      </w:r>
      <w:r w:rsidR="00D816C8" w:rsidRPr="00D816C8">
        <w:rPr>
          <w:rFonts w:ascii="Times New Roman" w:hAnsi="Times New Roman"/>
          <w:sz w:val="24"/>
          <w:szCs w:val="24"/>
          <w:lang w:val="sr-Cyrl-CS"/>
        </w:rPr>
        <w:t>-а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92467B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6C4A0A">
        <w:rPr>
          <w:rFonts w:ascii="Times New Roman" w:eastAsia="TimesNewRomanPSMT" w:hAnsi="Times New Roman"/>
          <w:bCs/>
          <w:sz w:val="24"/>
          <w:szCs w:val="24"/>
          <w:lang w:val="ru-RU"/>
        </w:rPr>
        <w:t>8.327.510,00</w:t>
      </w:r>
      <w:r w:rsidR="0092467B">
        <w:rPr>
          <w:rFonts w:eastAsia="TimesNewRomanPSMT"/>
          <w:b/>
          <w:bCs/>
          <w:lang w:val="ru-RU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D816C8">
        <w:rPr>
          <w:rFonts w:ascii="Times New Roman" w:hAnsi="Times New Roman"/>
          <w:noProof/>
          <w:sz w:val="24"/>
          <w:szCs w:val="24"/>
          <w:lang w:val="sr-Cyrl-CS"/>
        </w:rPr>
        <w:t>3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9E57B7" w:rsidRPr="006C4A0A" w:rsidRDefault="00D816C8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ајвиша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и најнижа понуђена цена:</w:t>
      </w:r>
      <w:r w:rsidR="00212480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</w:t>
      </w:r>
      <w:r w:rsidR="006C4A0A" w:rsidRPr="006C4A0A">
        <w:rPr>
          <w:rFonts w:ascii="Times New Roman" w:eastAsia="TimesNewRomanPSMT" w:hAnsi="Times New Roman"/>
          <w:bCs/>
          <w:sz w:val="24"/>
          <w:szCs w:val="24"/>
          <w:lang w:val="ru-RU"/>
        </w:rPr>
        <w:t>8.327.510,00</w:t>
      </w:r>
      <w:r w:rsidR="006C4A0A" w:rsidRPr="006C4A0A">
        <w:rPr>
          <w:rFonts w:eastAsia="TimesNewRomanPSMT"/>
          <w:b/>
          <w:bCs/>
          <w:sz w:val="24"/>
          <w:szCs w:val="24"/>
          <w:lang w:val="ru-RU"/>
        </w:rPr>
        <w:t xml:space="preserve"> </w:t>
      </w:r>
      <w:r w:rsidR="00212480" w:rsidRPr="006C4A0A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динара без пдв-а и </w:t>
      </w:r>
      <w:r w:rsidR="006C4A0A" w:rsidRPr="006C4A0A">
        <w:rPr>
          <w:rFonts w:ascii="Times New Roman" w:eastAsia="TimesNewRomanPSMT" w:hAnsi="Times New Roman"/>
          <w:bCs/>
          <w:sz w:val="24"/>
          <w:szCs w:val="24"/>
          <w:lang w:val="ru-RU"/>
        </w:rPr>
        <w:t>7.268.930,00</w:t>
      </w:r>
      <w:r w:rsidR="006C4A0A" w:rsidRPr="006C4A0A">
        <w:rPr>
          <w:rFonts w:eastAsia="TimesNewRomanPSMT"/>
          <w:b/>
          <w:bCs/>
          <w:sz w:val="24"/>
          <w:szCs w:val="24"/>
          <w:lang w:val="ru-RU"/>
        </w:rPr>
        <w:t xml:space="preserve"> </w:t>
      </w:r>
      <w:r w:rsidR="00212480" w:rsidRPr="006C4A0A">
        <w:rPr>
          <w:rFonts w:ascii="Times New Roman" w:eastAsia="TimesNewRomanPSMT" w:hAnsi="Times New Roman"/>
          <w:bCs/>
          <w:sz w:val="24"/>
          <w:szCs w:val="24"/>
          <w:lang w:val="ru-RU"/>
        </w:rPr>
        <w:t>динара без пдв-а</w:t>
      </w:r>
    </w:p>
    <w:p w:rsidR="006C4A0A" w:rsidRPr="00CD3860" w:rsidRDefault="00D816C8" w:rsidP="009E57B7">
      <w:pPr>
        <w:spacing w:line="240" w:lineRule="auto"/>
        <w:jc w:val="both"/>
        <w:rPr>
          <w:rFonts w:ascii="Times New Roman" w:eastAsia="TimesNewRomanPSMT" w:hAnsi="Times New Roman"/>
          <w:bCs/>
          <w:sz w:val="24"/>
          <w:szCs w:val="24"/>
          <w:lang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</w:t>
      </w: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ајвиша</w:t>
      </w:r>
      <w:r w:rsidR="006C4A0A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цена одговара најнижој понуђеној</w:t>
      </w: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цен</w:t>
      </w:r>
      <w:r w:rsidR="006C4A0A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и</w:t>
      </w: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код прихватљивих понуда</w:t>
      </w:r>
      <w:r w:rsidR="006C4A0A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и износи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:</w:t>
      </w:r>
      <w:r w:rsidR="00212480" w:rsidRPr="00212480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</w:t>
      </w:r>
      <w:r w:rsidR="006C4A0A" w:rsidRPr="006C4A0A">
        <w:rPr>
          <w:rFonts w:ascii="Times New Roman" w:eastAsia="TimesNewRomanPSMT" w:hAnsi="Times New Roman"/>
          <w:bCs/>
          <w:sz w:val="24"/>
          <w:szCs w:val="24"/>
          <w:lang w:val="ru-RU"/>
        </w:rPr>
        <w:t>8.327.510,00</w:t>
      </w:r>
      <w:r w:rsidR="006C4A0A" w:rsidRPr="006C4A0A">
        <w:rPr>
          <w:rFonts w:eastAsia="TimesNewRomanPSMT"/>
          <w:b/>
          <w:bCs/>
          <w:sz w:val="24"/>
          <w:szCs w:val="24"/>
          <w:lang w:val="ru-RU"/>
        </w:rPr>
        <w:t xml:space="preserve"> </w:t>
      </w:r>
      <w:r w:rsidR="006C4A0A" w:rsidRPr="006C4A0A">
        <w:rPr>
          <w:rFonts w:ascii="Times New Roman" w:eastAsia="TimesNewRomanPSMT" w:hAnsi="Times New Roman"/>
          <w:bCs/>
          <w:sz w:val="24"/>
          <w:szCs w:val="24"/>
          <w:lang w:val="ru-RU"/>
        </w:rPr>
        <w:t>динара без пдв-а</w:t>
      </w:r>
      <w:r w:rsidR="006C4A0A">
        <w:rPr>
          <w:rFonts w:ascii="Times New Roman" w:eastAsia="TimesNewRomanPSMT" w:hAnsi="Times New Roman"/>
          <w:bCs/>
          <w:sz w:val="24"/>
          <w:szCs w:val="24"/>
          <w:lang w:val="ru-RU"/>
        </w:rPr>
        <w:t>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Понуђач извршава уговорене радове без ангажовања подизвођача.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92467B" w:rsidRPr="0092467B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="00CD3860">
        <w:rPr>
          <w:rFonts w:ascii="Times New Roman" w:hAnsi="Times New Roman"/>
          <w:noProof/>
          <w:sz w:val="24"/>
          <w:szCs w:val="24"/>
          <w:lang/>
        </w:rPr>
        <w:t>6</w:t>
      </w:r>
      <w:r w:rsidR="00212480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CD3860">
        <w:rPr>
          <w:rFonts w:ascii="Times New Roman" w:hAnsi="Times New Roman"/>
          <w:noProof/>
          <w:sz w:val="24"/>
          <w:szCs w:val="24"/>
          <w:lang/>
        </w:rPr>
        <w:t>1</w:t>
      </w:r>
      <w:r w:rsidR="0092467B">
        <w:rPr>
          <w:rFonts w:ascii="Times New Roman" w:hAnsi="Times New Roman"/>
          <w:noProof/>
          <w:sz w:val="24"/>
          <w:szCs w:val="24"/>
          <w:lang w:val="sr-Cyrl-CS"/>
        </w:rPr>
        <w:t>0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.2017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CD3860" w:rsidRPr="00CD3860">
        <w:rPr>
          <w:rFonts w:ascii="Times New Roman" w:hAnsi="Times New Roman"/>
          <w:noProof/>
          <w:sz w:val="24"/>
          <w:szCs w:val="24"/>
          <w:lang w:eastAsia="sr-Latn-CS"/>
        </w:rPr>
        <w:t>01</w:t>
      </w:r>
      <w:r w:rsidR="00CD3860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CD3860">
        <w:rPr>
          <w:rFonts w:ascii="Times New Roman" w:hAnsi="Times New Roman"/>
          <w:noProof/>
          <w:sz w:val="24"/>
          <w:szCs w:val="24"/>
          <w:lang/>
        </w:rPr>
        <w:t>11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.2017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CD3860" w:rsidRPr="00CD3860" w:rsidRDefault="009E57B7" w:rsidP="0092467B">
      <w:pPr>
        <w:tabs>
          <w:tab w:val="left" w:pos="284"/>
        </w:tabs>
        <w:jc w:val="both"/>
        <w:rPr>
          <w:rFonts w:ascii="Times New Roman" w:hAnsi="Times New Roman"/>
          <w:noProof/>
          <w:sz w:val="24"/>
          <w:szCs w:val="24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</w:t>
      </w:r>
      <w:r w:rsidRPr="0092467B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:</w:t>
      </w:r>
      <w:r w:rsidR="007467F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</w:t>
      </w:r>
      <w:r w:rsidR="00CD3860" w:rsidRPr="00CD3860">
        <w:rPr>
          <w:rFonts w:ascii="Times New Roman" w:hAnsi="Times New Roman"/>
          <w:sz w:val="24"/>
          <w:szCs w:val="24"/>
          <w:lang w:val="sr-Cyrl-CS"/>
        </w:rPr>
        <w:t>„Предузеће за путеве Крагујевац“ д.о.о.</w:t>
      </w:r>
      <w:r w:rsidR="00CD3860" w:rsidRPr="00CD3860">
        <w:rPr>
          <w:rFonts w:ascii="Times New Roman" w:hAnsi="Times New Roman"/>
          <w:sz w:val="24"/>
          <w:szCs w:val="24"/>
        </w:rPr>
        <w:t xml:space="preserve"> </w:t>
      </w:r>
      <w:r w:rsidR="00CD3860" w:rsidRPr="00CD3860">
        <w:rPr>
          <w:rFonts w:ascii="Times New Roman" w:hAnsi="Times New Roman"/>
          <w:sz w:val="24"/>
          <w:szCs w:val="24"/>
          <w:lang w:val="sr-Cyrl-CS"/>
        </w:rPr>
        <w:t>из Крагујевца,</w:t>
      </w:r>
      <w:r w:rsidR="00CD3860" w:rsidRPr="00CD3860">
        <w:rPr>
          <w:rFonts w:ascii="Times New Roman" w:hAnsi="Times New Roman"/>
          <w:noProof/>
          <w:sz w:val="24"/>
          <w:szCs w:val="24"/>
          <w:lang w:val="sr-Cyrl-CS"/>
        </w:rPr>
        <w:t xml:space="preserve"> ул. Танаска Рајића 16, ПИБ: 101317830, матични бр: 07165897</w:t>
      </w:r>
    </w:p>
    <w:p w:rsidR="00821AEF" w:rsidRPr="00444832" w:rsidRDefault="009E57B7" w:rsidP="0092467B">
      <w:pPr>
        <w:tabs>
          <w:tab w:val="left" w:pos="284"/>
        </w:tabs>
        <w:jc w:val="both"/>
        <w:rPr>
          <w:rFonts w:ascii="Times New Roman" w:hAnsi="Times New Roman"/>
          <w:noProof/>
          <w:sz w:val="24"/>
          <w:szCs w:val="24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уговора:</w:t>
      </w:r>
      <w:r w:rsidRPr="00580B4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CD3860">
        <w:rPr>
          <w:rFonts w:ascii="Times New Roman" w:hAnsi="Times New Roman"/>
          <w:sz w:val="24"/>
          <w:szCs w:val="24"/>
          <w:lang/>
        </w:rPr>
        <w:t>новембар</w:t>
      </w:r>
      <w:r w:rsidR="00444832">
        <w:rPr>
          <w:rFonts w:ascii="Times New Roman" w:hAnsi="Times New Roman"/>
          <w:sz w:val="24"/>
          <w:szCs w:val="24"/>
        </w:rPr>
        <w:t xml:space="preserve"> 2017</w:t>
      </w:r>
      <w:r w:rsidR="00821AEF" w:rsidRPr="00821AEF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="00821AEF" w:rsidRPr="00821AEF">
        <w:rPr>
          <w:rFonts w:ascii="Times New Roman" w:hAnsi="Times New Roman"/>
          <w:sz w:val="24"/>
          <w:szCs w:val="24"/>
        </w:rPr>
        <w:t>године</w:t>
      </w:r>
      <w:proofErr w:type="spellEnd"/>
      <w:proofErr w:type="gramEnd"/>
    </w:p>
    <w:p w:rsidR="008B712E" w:rsidRPr="00CD3860" w:rsidRDefault="00821AEF" w:rsidP="007467F1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колности које предст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ављају основ за измену уговора: </w:t>
      </w:r>
      <w:r w:rsidR="00CD3860">
        <w:rPr>
          <w:rFonts w:ascii="Times New Roman" w:hAnsi="Times New Roman"/>
          <w:noProof/>
          <w:sz w:val="24"/>
          <w:szCs w:val="24"/>
          <w:lang w:eastAsia="sr-Latn-CS"/>
        </w:rPr>
        <w:t>нису уговорене</w:t>
      </w:r>
    </w:p>
    <w:sectPr w:rsidR="008B712E" w:rsidRPr="00CD3860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2E7" w:rsidRDefault="000152E7" w:rsidP="00C123E0">
      <w:pPr>
        <w:spacing w:after="0" w:line="240" w:lineRule="auto"/>
      </w:pPr>
      <w:r>
        <w:separator/>
      </w:r>
    </w:p>
  </w:endnote>
  <w:endnote w:type="continuationSeparator" w:id="0">
    <w:p w:rsidR="000152E7" w:rsidRDefault="000152E7" w:rsidP="00C12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0152E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0152E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0152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2E7" w:rsidRDefault="000152E7" w:rsidP="00C123E0">
      <w:pPr>
        <w:spacing w:after="0" w:line="240" w:lineRule="auto"/>
      </w:pPr>
      <w:r>
        <w:separator/>
      </w:r>
    </w:p>
  </w:footnote>
  <w:footnote w:type="continuationSeparator" w:id="0">
    <w:p w:rsidR="000152E7" w:rsidRDefault="000152E7" w:rsidP="00C12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0152E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0152E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0152E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1C537B"/>
    <w:multiLevelType w:val="hybridMultilevel"/>
    <w:tmpl w:val="64325ADC"/>
    <w:lvl w:ilvl="0" w:tplc="0420A2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57B7"/>
    <w:rsid w:val="000152E7"/>
    <w:rsid w:val="00212480"/>
    <w:rsid w:val="002A1C35"/>
    <w:rsid w:val="002B0066"/>
    <w:rsid w:val="003622C6"/>
    <w:rsid w:val="00444832"/>
    <w:rsid w:val="004C7D3A"/>
    <w:rsid w:val="00511ADD"/>
    <w:rsid w:val="00545988"/>
    <w:rsid w:val="00597C9E"/>
    <w:rsid w:val="005A12A4"/>
    <w:rsid w:val="005E1A44"/>
    <w:rsid w:val="006C4A0A"/>
    <w:rsid w:val="007259D9"/>
    <w:rsid w:val="007467F1"/>
    <w:rsid w:val="00820D80"/>
    <w:rsid w:val="00821AEF"/>
    <w:rsid w:val="00826938"/>
    <w:rsid w:val="008B712E"/>
    <w:rsid w:val="0092467B"/>
    <w:rsid w:val="009D2C73"/>
    <w:rsid w:val="009D6323"/>
    <w:rsid w:val="009E57B7"/>
    <w:rsid w:val="009F227B"/>
    <w:rsid w:val="00AE18DB"/>
    <w:rsid w:val="00AE2F28"/>
    <w:rsid w:val="00AF056D"/>
    <w:rsid w:val="00BD0869"/>
    <w:rsid w:val="00C123E0"/>
    <w:rsid w:val="00C64674"/>
    <w:rsid w:val="00CD3860"/>
    <w:rsid w:val="00D67354"/>
    <w:rsid w:val="00D7437C"/>
    <w:rsid w:val="00D816C8"/>
    <w:rsid w:val="00E6157B"/>
    <w:rsid w:val="00E6393C"/>
    <w:rsid w:val="00FC1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7B7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57B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57B7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9E57B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816C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OljaFond</cp:lastModifiedBy>
  <cp:revision>9</cp:revision>
  <cp:lastPrinted>2017-03-31T06:50:00Z</cp:lastPrinted>
  <dcterms:created xsi:type="dcterms:W3CDTF">2016-01-13T10:53:00Z</dcterms:created>
  <dcterms:modified xsi:type="dcterms:W3CDTF">2017-11-02T11:07:00Z</dcterms:modified>
</cp:coreProperties>
</file>